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B0CDD" w14:textId="77777777" w:rsidR="0030517F" w:rsidRPr="00070BB4" w:rsidRDefault="0043128D" w:rsidP="00070BB4">
      <w:pPr>
        <w:jc w:val="center"/>
        <w:rPr>
          <w:b/>
          <w:sz w:val="28"/>
          <w:szCs w:val="28"/>
          <w:u w:val="single"/>
        </w:rPr>
      </w:pPr>
      <w:r w:rsidRPr="00070BB4">
        <w:rPr>
          <w:b/>
          <w:sz w:val="28"/>
          <w:szCs w:val="28"/>
          <w:u w:val="single"/>
        </w:rPr>
        <w:t xml:space="preserve">Reduce Risks from Invasive Species Coalition Award Nomination </w:t>
      </w:r>
      <w:r w:rsidR="00D2092C">
        <w:rPr>
          <w:b/>
          <w:sz w:val="28"/>
          <w:szCs w:val="28"/>
          <w:u w:val="single"/>
        </w:rPr>
        <w:t>Form</w:t>
      </w:r>
    </w:p>
    <w:p w14:paraId="2BB97B50" w14:textId="77777777" w:rsidR="0043128D" w:rsidRPr="008E7639" w:rsidRDefault="0043128D">
      <w:pPr>
        <w:rPr>
          <w:sz w:val="24"/>
          <w:szCs w:val="24"/>
        </w:rPr>
      </w:pPr>
      <w:r w:rsidRPr="008E7639">
        <w:rPr>
          <w:b/>
          <w:sz w:val="24"/>
          <w:szCs w:val="24"/>
          <w:u w:val="single"/>
        </w:rPr>
        <w:t>Category of Award</w:t>
      </w:r>
      <w:r w:rsidRPr="008E7639">
        <w:rPr>
          <w:sz w:val="24"/>
          <w:szCs w:val="24"/>
        </w:rPr>
        <w:t>:</w:t>
      </w:r>
    </w:p>
    <w:p w14:paraId="05BC7DD0" w14:textId="77777777" w:rsidR="0043128D" w:rsidRPr="00070BB4" w:rsidRDefault="0043128D">
      <w:pPr>
        <w:contextualSpacing/>
        <w:rPr>
          <w:b/>
        </w:rPr>
      </w:pPr>
      <w:r w:rsidRPr="00070BB4">
        <w:rPr>
          <w:b/>
        </w:rPr>
        <w:t>Outstanding Leadership By An Elected Official</w:t>
      </w:r>
    </w:p>
    <w:p w14:paraId="2B334E8F" w14:textId="77777777" w:rsidR="0043128D" w:rsidRDefault="0043128D">
      <w:pPr>
        <w:contextualSpacing/>
      </w:pPr>
      <w:r>
        <w:t>(Awarded to an elected official at the Federal, State or Local levels who ha</w:t>
      </w:r>
      <w:r w:rsidR="000E74D0">
        <w:t>s</w:t>
      </w:r>
      <w:r>
        <w:t xml:space="preserve"> made a significant contribution to reducing the environmental or economic risks posed by invasive species)</w:t>
      </w:r>
    </w:p>
    <w:p w14:paraId="6A598E0D" w14:textId="77777777" w:rsidR="00DC2BAE" w:rsidRDefault="00DC2BAE" w:rsidP="00DC2BAE">
      <w:pPr>
        <w:contextualSpacing/>
        <w:rPr>
          <w:b/>
        </w:rPr>
      </w:pPr>
    </w:p>
    <w:p w14:paraId="08AB7B37" w14:textId="77777777" w:rsidR="00DC2BAE" w:rsidRPr="00070BB4" w:rsidRDefault="00DC2BAE" w:rsidP="00DC2BAE">
      <w:pPr>
        <w:contextualSpacing/>
        <w:rPr>
          <w:b/>
        </w:rPr>
      </w:pPr>
      <w:r w:rsidRPr="00070BB4">
        <w:rPr>
          <w:b/>
        </w:rPr>
        <w:t xml:space="preserve">Outstanding State </w:t>
      </w:r>
      <w:r>
        <w:rPr>
          <w:b/>
        </w:rPr>
        <w:t xml:space="preserve">Government </w:t>
      </w:r>
      <w:r w:rsidRPr="00070BB4">
        <w:rPr>
          <w:b/>
        </w:rPr>
        <w:t>Agency Achievement</w:t>
      </w:r>
    </w:p>
    <w:p w14:paraId="35A2B570" w14:textId="77777777" w:rsidR="00DC2BAE" w:rsidRDefault="00DC2BAE" w:rsidP="00DC2BAE">
      <w:pPr>
        <w:contextualSpacing/>
      </w:pPr>
      <w:r w:rsidRPr="0043128D">
        <w:t xml:space="preserve">(Awarded to a State </w:t>
      </w:r>
      <w:r>
        <w:t>government employee and agency that has</w:t>
      </w:r>
      <w:r w:rsidRPr="0043128D">
        <w:t xml:space="preserve"> made a significant contribution to reducing the environmental </w:t>
      </w:r>
      <w:r>
        <w:t>or</w:t>
      </w:r>
      <w:r w:rsidRPr="0043128D">
        <w:t xml:space="preserve"> economic risks posed by invasive species)</w:t>
      </w:r>
    </w:p>
    <w:p w14:paraId="3E1755F7" w14:textId="77777777" w:rsidR="00070BB4" w:rsidRDefault="00070BB4">
      <w:pPr>
        <w:contextualSpacing/>
      </w:pPr>
    </w:p>
    <w:p w14:paraId="2049BB20" w14:textId="77777777" w:rsidR="0043128D" w:rsidRPr="00070BB4" w:rsidRDefault="0043128D">
      <w:pPr>
        <w:contextualSpacing/>
        <w:rPr>
          <w:b/>
        </w:rPr>
      </w:pPr>
      <w:r w:rsidRPr="00070BB4">
        <w:rPr>
          <w:b/>
        </w:rPr>
        <w:t xml:space="preserve">Outstanding </w:t>
      </w:r>
      <w:r w:rsidR="00DC2BAE">
        <w:rPr>
          <w:b/>
        </w:rPr>
        <w:t>Local Government</w:t>
      </w:r>
      <w:r w:rsidRPr="00070BB4">
        <w:rPr>
          <w:b/>
        </w:rPr>
        <w:t xml:space="preserve"> Agency Achievement</w:t>
      </w:r>
    </w:p>
    <w:p w14:paraId="479C7EA9" w14:textId="77777777" w:rsidR="0043128D" w:rsidRDefault="0043128D">
      <w:pPr>
        <w:contextualSpacing/>
      </w:pPr>
      <w:r w:rsidRPr="0043128D">
        <w:t xml:space="preserve">(Awarded to a </w:t>
      </w:r>
      <w:r w:rsidR="00DC2BAE">
        <w:t>local</w:t>
      </w:r>
      <w:r w:rsidRPr="0043128D">
        <w:t xml:space="preserve"> </w:t>
      </w:r>
      <w:r w:rsidR="00070BB4">
        <w:t>government employee and agency that has</w:t>
      </w:r>
      <w:r w:rsidRPr="0043128D">
        <w:t xml:space="preserve"> made a significant contribution to reducing the environmental </w:t>
      </w:r>
      <w:r>
        <w:t>or</w:t>
      </w:r>
      <w:r w:rsidRPr="0043128D">
        <w:t xml:space="preserve"> economic risks posed by invasive species)</w:t>
      </w:r>
    </w:p>
    <w:p w14:paraId="59B3F089" w14:textId="77777777" w:rsidR="00070BB4" w:rsidRDefault="00070BB4">
      <w:pPr>
        <w:contextualSpacing/>
      </w:pPr>
    </w:p>
    <w:p w14:paraId="671F9B1F" w14:textId="77777777" w:rsidR="0043128D" w:rsidRPr="00070BB4" w:rsidRDefault="0043128D">
      <w:pPr>
        <w:contextualSpacing/>
        <w:rPr>
          <w:b/>
        </w:rPr>
      </w:pPr>
      <w:r w:rsidRPr="00070BB4">
        <w:rPr>
          <w:b/>
        </w:rPr>
        <w:t xml:space="preserve">Outstanding </w:t>
      </w:r>
      <w:r w:rsidR="00070BB4" w:rsidRPr="00070BB4">
        <w:rPr>
          <w:b/>
        </w:rPr>
        <w:t>Private Sector Achievement</w:t>
      </w:r>
    </w:p>
    <w:p w14:paraId="428EEEEB" w14:textId="77777777" w:rsidR="0043128D" w:rsidRDefault="0043128D">
      <w:pPr>
        <w:contextualSpacing/>
      </w:pPr>
      <w:r w:rsidRPr="0043128D">
        <w:t>(Awarded to a</w:t>
      </w:r>
      <w:r>
        <w:t xml:space="preserve"> private sector company that has introduced a product or service that has the potential to </w:t>
      </w:r>
      <w:r w:rsidRPr="0043128D">
        <w:t>ma</w:t>
      </w:r>
      <w:r>
        <w:t>k</w:t>
      </w:r>
      <w:r w:rsidRPr="0043128D">
        <w:t>e a significant contribution to reducing the environmental and economic risks posed by invasive species)</w:t>
      </w:r>
    </w:p>
    <w:p w14:paraId="0070947A" w14:textId="77777777" w:rsidR="00070BB4" w:rsidRDefault="00070BB4">
      <w:pPr>
        <w:contextualSpacing/>
      </w:pPr>
    </w:p>
    <w:p w14:paraId="79FCBD65" w14:textId="77777777" w:rsidR="0043128D" w:rsidRPr="00070BB4" w:rsidRDefault="00070BB4">
      <w:pPr>
        <w:contextualSpacing/>
        <w:rPr>
          <w:b/>
        </w:rPr>
      </w:pPr>
      <w:r>
        <w:rPr>
          <w:b/>
        </w:rPr>
        <w:t xml:space="preserve">Outstanding </w:t>
      </w:r>
      <w:r w:rsidR="0043128D" w:rsidRPr="00070BB4">
        <w:rPr>
          <w:b/>
        </w:rPr>
        <w:t xml:space="preserve">Volunteer </w:t>
      </w:r>
      <w:r>
        <w:rPr>
          <w:b/>
        </w:rPr>
        <w:t>Achievement</w:t>
      </w:r>
    </w:p>
    <w:p w14:paraId="6FFACAEB" w14:textId="77777777" w:rsidR="00070BB4" w:rsidRDefault="00070BB4">
      <w:pPr>
        <w:contextualSpacing/>
      </w:pPr>
      <w:r w:rsidRPr="00070BB4">
        <w:t xml:space="preserve">(Awarded to a </w:t>
      </w:r>
      <w:r>
        <w:t>person or non-profit organization th</w:t>
      </w:r>
      <w:r w:rsidRPr="00070BB4">
        <w:t>at has ma</w:t>
      </w:r>
      <w:r>
        <w:t>d</w:t>
      </w:r>
      <w:r w:rsidRPr="00070BB4">
        <w:t>e a significant contribution to reducing the environmental and economic risks posed by invasive species</w:t>
      </w:r>
      <w:r>
        <w:t xml:space="preserve"> in their community</w:t>
      </w:r>
      <w:r w:rsidRPr="00070BB4">
        <w:t>)</w:t>
      </w:r>
    </w:p>
    <w:p w14:paraId="03478F16" w14:textId="77777777" w:rsidR="00070BB4" w:rsidRDefault="00070BB4">
      <w:pPr>
        <w:contextualSpacing/>
      </w:pPr>
    </w:p>
    <w:p w14:paraId="6B490041" w14:textId="77777777" w:rsidR="0043128D" w:rsidRPr="00070BB4" w:rsidRDefault="0043128D">
      <w:pPr>
        <w:contextualSpacing/>
        <w:rPr>
          <w:b/>
        </w:rPr>
      </w:pPr>
      <w:r w:rsidRPr="00070BB4">
        <w:rPr>
          <w:b/>
        </w:rPr>
        <w:t xml:space="preserve">Outstanding Federal </w:t>
      </w:r>
      <w:r w:rsidR="00DC2BAE">
        <w:rPr>
          <w:b/>
        </w:rPr>
        <w:t xml:space="preserve">Government </w:t>
      </w:r>
      <w:r w:rsidRPr="00070BB4">
        <w:rPr>
          <w:b/>
        </w:rPr>
        <w:t>Agency Achievement</w:t>
      </w:r>
    </w:p>
    <w:p w14:paraId="6A9B9F78" w14:textId="77777777" w:rsidR="00070BB4" w:rsidRDefault="00070BB4">
      <w:pPr>
        <w:contextualSpacing/>
      </w:pPr>
      <w:r w:rsidRPr="00070BB4">
        <w:t xml:space="preserve">(Awarded to a </w:t>
      </w:r>
      <w:r>
        <w:t>federal</w:t>
      </w:r>
      <w:r w:rsidR="00DC2BAE">
        <w:t xml:space="preserve"> government</w:t>
      </w:r>
      <w:r>
        <w:t xml:space="preserve"> employee and agency</w:t>
      </w:r>
      <w:r w:rsidRPr="00070BB4">
        <w:t xml:space="preserve"> that has made a significant contribution to reducing the environmental and economic risks posed by invasive species)</w:t>
      </w:r>
    </w:p>
    <w:p w14:paraId="6F41B80D" w14:textId="77777777" w:rsidR="00070BB4" w:rsidRDefault="00070BB4">
      <w:pPr>
        <w:contextualSpacing/>
      </w:pPr>
    </w:p>
    <w:p w14:paraId="473EB56C" w14:textId="77777777" w:rsidR="00070BB4" w:rsidRPr="00AA74A9" w:rsidRDefault="00AA74A9">
      <w:pPr>
        <w:contextualSpacing/>
        <w:rPr>
          <w:b/>
          <w:u w:val="single"/>
        </w:rPr>
      </w:pPr>
      <w:r w:rsidRPr="00AA74A9">
        <w:rPr>
          <w:b/>
          <w:u w:val="single"/>
        </w:rPr>
        <w:t>Award</w:t>
      </w:r>
      <w:r w:rsidR="00070BB4" w:rsidRPr="00AA74A9">
        <w:rPr>
          <w:b/>
          <w:u w:val="single"/>
        </w:rPr>
        <w:t xml:space="preserve"> Process:</w:t>
      </w:r>
    </w:p>
    <w:p w14:paraId="4BC2BCE3" w14:textId="77777777" w:rsidR="00070BB4" w:rsidRDefault="00070BB4">
      <w:pPr>
        <w:contextualSpacing/>
        <w:rPr>
          <w:rStyle w:val="Hyperlink"/>
        </w:rPr>
      </w:pPr>
      <w:r>
        <w:t xml:space="preserve">Anyone may submit a nomination by email by </w:t>
      </w:r>
      <w:r w:rsidR="004E2322">
        <w:t>May 1, 2017</w:t>
      </w:r>
      <w:r>
        <w:t xml:space="preserve"> to </w:t>
      </w:r>
      <w:hyperlink r:id="rId8" w:history="1">
        <w:r w:rsidR="004E2322">
          <w:rPr>
            <w:rStyle w:val="Hyperlink"/>
          </w:rPr>
          <w:t>alex.hosmar@rrisc.org</w:t>
        </w:r>
      </w:hyperlink>
    </w:p>
    <w:p w14:paraId="08D52357" w14:textId="77777777" w:rsidR="00922F0D" w:rsidRDefault="00922F0D">
      <w:pPr>
        <w:contextualSpacing/>
      </w:pPr>
    </w:p>
    <w:p w14:paraId="73B97008" w14:textId="77777777" w:rsidR="00070BB4" w:rsidRDefault="00070BB4">
      <w:pPr>
        <w:contextualSpacing/>
      </w:pPr>
      <w:r>
        <w:t xml:space="preserve">The RRISC Awards Committee will make a recommendation </w:t>
      </w:r>
      <w:r w:rsidR="00AA74A9">
        <w:t xml:space="preserve">to the RRISC Board of Directors </w:t>
      </w:r>
      <w:r>
        <w:t>for one or more awards in each category</w:t>
      </w:r>
      <w:r w:rsidR="00AA74A9">
        <w:t xml:space="preserve"> by </w:t>
      </w:r>
      <w:r w:rsidR="004E2322">
        <w:t>May 15</w:t>
      </w:r>
      <w:r w:rsidR="00AA74A9">
        <w:t xml:space="preserve"> of the year</w:t>
      </w:r>
    </w:p>
    <w:p w14:paraId="2C0BE249" w14:textId="77777777" w:rsidR="00922F0D" w:rsidRDefault="00922F0D">
      <w:pPr>
        <w:contextualSpacing/>
      </w:pPr>
    </w:p>
    <w:p w14:paraId="5EF4DC44" w14:textId="77777777" w:rsidR="00AA74A9" w:rsidRDefault="00AA74A9">
      <w:pPr>
        <w:contextualSpacing/>
      </w:pPr>
      <w:r>
        <w:t xml:space="preserve">Award winners will be notified by the RRISC President </w:t>
      </w:r>
      <w:r w:rsidR="00D935E3">
        <w:t>around</w:t>
      </w:r>
      <w:bookmarkStart w:id="0" w:name="_GoBack"/>
      <w:bookmarkEnd w:id="0"/>
      <w:r>
        <w:t xml:space="preserve"> May 1</w:t>
      </w:r>
      <w:r w:rsidR="00DC2BAE">
        <w:t>5</w:t>
      </w:r>
      <w:r>
        <w:t xml:space="preserve"> of the year</w:t>
      </w:r>
    </w:p>
    <w:p w14:paraId="72B2FD0F" w14:textId="77777777" w:rsidR="00922F0D" w:rsidRDefault="00922F0D">
      <w:pPr>
        <w:contextualSpacing/>
      </w:pPr>
    </w:p>
    <w:p w14:paraId="57A318EA" w14:textId="77777777" w:rsidR="00D2092C" w:rsidRDefault="00AA74A9">
      <w:pPr>
        <w:contextualSpacing/>
      </w:pPr>
      <w:r>
        <w:t>Awards will be presented at the annual RRISC Congressional Reception and Awards Ceremony in June of the year</w:t>
      </w:r>
      <w:r w:rsidR="00922F0D">
        <w:t xml:space="preserve">.   </w:t>
      </w:r>
    </w:p>
    <w:p w14:paraId="26FFBB93" w14:textId="77777777" w:rsidR="00D2092C" w:rsidRDefault="00D2092C">
      <w:pPr>
        <w:contextualSpacing/>
      </w:pPr>
    </w:p>
    <w:p w14:paraId="3BCBC5D4" w14:textId="77777777" w:rsidR="00AA74A9" w:rsidRDefault="00922F0D">
      <w:pPr>
        <w:contextualSpacing/>
      </w:pPr>
      <w:r>
        <w:t xml:space="preserve">Members of Congress from </w:t>
      </w:r>
      <w:r w:rsidR="00D2092C">
        <w:t xml:space="preserve">each </w:t>
      </w:r>
      <w:r>
        <w:t>awardee’s home state will be invited to present the award.</w:t>
      </w:r>
    </w:p>
    <w:p w14:paraId="13711E2D" w14:textId="77777777" w:rsidR="0026735D" w:rsidRDefault="0026735D">
      <w:r>
        <w:br w:type="page"/>
      </w:r>
    </w:p>
    <w:p w14:paraId="759F54C0" w14:textId="77777777" w:rsidR="000777FC" w:rsidRPr="001F4E60" w:rsidRDefault="0026735D">
      <w:pPr>
        <w:contextualSpacing/>
        <w:rPr>
          <w:sz w:val="32"/>
          <w:szCs w:val="32"/>
        </w:rPr>
      </w:pPr>
      <w:r w:rsidRPr="001F4E60">
        <w:rPr>
          <w:b/>
          <w:sz w:val="32"/>
          <w:szCs w:val="32"/>
          <w:u w:val="single"/>
        </w:rPr>
        <w:lastRenderedPageBreak/>
        <w:t>Reduce Risks from Invasive Species Coalition Award Nomination Form</w:t>
      </w:r>
    </w:p>
    <w:p w14:paraId="7C8330A0" w14:textId="77777777" w:rsidR="000777FC" w:rsidRDefault="000777FC">
      <w:pPr>
        <w:contextualSpacing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1008"/>
      </w:tblGrid>
      <w:tr w:rsidR="006841F2" w14:paraId="5E99D25A" w14:textId="77777777" w:rsidTr="001F4E60">
        <w:tc>
          <w:tcPr>
            <w:tcW w:w="9576" w:type="dxa"/>
            <w:gridSpan w:val="2"/>
            <w:shd w:val="clear" w:color="auto" w:fill="C5E0B3" w:themeFill="accent6" w:themeFillTint="66"/>
          </w:tcPr>
          <w:p w14:paraId="4FED5319" w14:textId="77777777" w:rsidR="006841F2" w:rsidRDefault="006841F2" w:rsidP="00DC2BAE">
            <w:pPr>
              <w:contextualSpacing/>
              <w:rPr>
                <w:sz w:val="28"/>
                <w:szCs w:val="28"/>
              </w:rPr>
            </w:pPr>
            <w:r w:rsidRPr="006841F2">
              <w:rPr>
                <w:sz w:val="28"/>
                <w:szCs w:val="28"/>
              </w:rPr>
              <w:t>Indicate Award Category</w:t>
            </w:r>
            <w:r w:rsidR="00F83FC5">
              <w:rPr>
                <w:sz w:val="28"/>
                <w:szCs w:val="28"/>
              </w:rPr>
              <w:t xml:space="preserve"> By </w:t>
            </w:r>
            <w:r w:rsidR="00DC2BAE">
              <w:rPr>
                <w:sz w:val="28"/>
                <w:szCs w:val="28"/>
              </w:rPr>
              <w:t>Putting an “X” In</w:t>
            </w:r>
            <w:r w:rsidR="00F83FC5">
              <w:rPr>
                <w:sz w:val="28"/>
                <w:szCs w:val="28"/>
              </w:rPr>
              <w:t xml:space="preserve"> the Appropriate Box</w:t>
            </w:r>
          </w:p>
        </w:tc>
      </w:tr>
      <w:tr w:rsidR="006841F2" w14:paraId="37F76D17" w14:textId="77777777" w:rsidTr="00F83FC5">
        <w:tc>
          <w:tcPr>
            <w:tcW w:w="8568" w:type="dxa"/>
            <w:shd w:val="clear" w:color="auto" w:fill="B4C6E7" w:themeFill="accent5" w:themeFillTint="66"/>
          </w:tcPr>
          <w:p w14:paraId="4E27B297" w14:textId="77777777" w:rsidR="006841F2" w:rsidRDefault="006841F2">
            <w:pPr>
              <w:contextualSpacing/>
              <w:rPr>
                <w:sz w:val="28"/>
                <w:szCs w:val="28"/>
              </w:rPr>
            </w:pPr>
            <w:r w:rsidRPr="006841F2">
              <w:rPr>
                <w:sz w:val="28"/>
                <w:szCs w:val="28"/>
              </w:rPr>
              <w:t>Outstanding Leadership By An Elected Official</w:t>
            </w:r>
          </w:p>
        </w:tc>
        <w:tc>
          <w:tcPr>
            <w:tcW w:w="1008" w:type="dxa"/>
          </w:tcPr>
          <w:p w14:paraId="63FB3A46" w14:textId="77777777" w:rsidR="006841F2" w:rsidRDefault="006841F2">
            <w:pPr>
              <w:contextualSpacing/>
              <w:rPr>
                <w:sz w:val="28"/>
                <w:szCs w:val="28"/>
              </w:rPr>
            </w:pPr>
          </w:p>
        </w:tc>
      </w:tr>
      <w:tr w:rsidR="006841F2" w14:paraId="60532C4A" w14:textId="77777777" w:rsidTr="00F83FC5">
        <w:tc>
          <w:tcPr>
            <w:tcW w:w="8568" w:type="dxa"/>
            <w:shd w:val="clear" w:color="auto" w:fill="B4C6E7" w:themeFill="accent5" w:themeFillTint="66"/>
          </w:tcPr>
          <w:p w14:paraId="2A20E725" w14:textId="77777777" w:rsidR="006841F2" w:rsidRDefault="006841F2">
            <w:pPr>
              <w:contextualSpacing/>
              <w:rPr>
                <w:sz w:val="28"/>
                <w:szCs w:val="28"/>
              </w:rPr>
            </w:pPr>
            <w:r w:rsidRPr="006841F2">
              <w:rPr>
                <w:sz w:val="28"/>
                <w:szCs w:val="28"/>
              </w:rPr>
              <w:t xml:space="preserve">Outstanding State </w:t>
            </w:r>
            <w:r w:rsidR="00DC2BAE">
              <w:rPr>
                <w:sz w:val="28"/>
                <w:szCs w:val="28"/>
              </w:rPr>
              <w:t xml:space="preserve">Government </w:t>
            </w:r>
            <w:r w:rsidRPr="006841F2">
              <w:rPr>
                <w:sz w:val="28"/>
                <w:szCs w:val="28"/>
              </w:rPr>
              <w:t>Agency Achievement</w:t>
            </w:r>
          </w:p>
        </w:tc>
        <w:tc>
          <w:tcPr>
            <w:tcW w:w="1008" w:type="dxa"/>
          </w:tcPr>
          <w:p w14:paraId="4B503D79" w14:textId="77777777" w:rsidR="006841F2" w:rsidRDefault="006841F2">
            <w:pPr>
              <w:contextualSpacing/>
              <w:rPr>
                <w:sz w:val="28"/>
                <w:szCs w:val="28"/>
              </w:rPr>
            </w:pPr>
          </w:p>
        </w:tc>
      </w:tr>
      <w:tr w:rsidR="00DC2BAE" w14:paraId="5A7FA7EF" w14:textId="77777777" w:rsidTr="00F83FC5">
        <w:tc>
          <w:tcPr>
            <w:tcW w:w="8568" w:type="dxa"/>
            <w:shd w:val="clear" w:color="auto" w:fill="B4C6E7" w:themeFill="accent5" w:themeFillTint="66"/>
          </w:tcPr>
          <w:p w14:paraId="71D6EAD9" w14:textId="77777777" w:rsidR="00DC2BAE" w:rsidRPr="006841F2" w:rsidRDefault="00DC2BAE" w:rsidP="00DC2BAE">
            <w:pPr>
              <w:contextualSpacing/>
              <w:rPr>
                <w:sz w:val="28"/>
                <w:szCs w:val="28"/>
              </w:rPr>
            </w:pPr>
            <w:r w:rsidRPr="00DC2BAE">
              <w:rPr>
                <w:sz w:val="28"/>
                <w:szCs w:val="28"/>
              </w:rPr>
              <w:t xml:space="preserve">Outstanding </w:t>
            </w:r>
            <w:r>
              <w:rPr>
                <w:sz w:val="28"/>
                <w:szCs w:val="28"/>
              </w:rPr>
              <w:t>Local</w:t>
            </w:r>
            <w:r w:rsidRPr="00DC2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Government </w:t>
            </w:r>
            <w:r w:rsidRPr="00DC2BAE">
              <w:rPr>
                <w:sz w:val="28"/>
                <w:szCs w:val="28"/>
              </w:rPr>
              <w:t>Agency Achievement</w:t>
            </w:r>
          </w:p>
        </w:tc>
        <w:tc>
          <w:tcPr>
            <w:tcW w:w="1008" w:type="dxa"/>
          </w:tcPr>
          <w:p w14:paraId="5CFC6A1C" w14:textId="77777777" w:rsidR="00DC2BAE" w:rsidRDefault="00DC2BAE">
            <w:pPr>
              <w:contextualSpacing/>
              <w:rPr>
                <w:sz w:val="28"/>
                <w:szCs w:val="28"/>
              </w:rPr>
            </w:pPr>
          </w:p>
        </w:tc>
      </w:tr>
      <w:tr w:rsidR="006841F2" w14:paraId="673ABFE4" w14:textId="77777777" w:rsidTr="00F83FC5">
        <w:tc>
          <w:tcPr>
            <w:tcW w:w="8568" w:type="dxa"/>
            <w:shd w:val="clear" w:color="auto" w:fill="B4C6E7" w:themeFill="accent5" w:themeFillTint="66"/>
          </w:tcPr>
          <w:p w14:paraId="6E5A6E03" w14:textId="77777777" w:rsidR="006841F2" w:rsidRDefault="006841F2">
            <w:pPr>
              <w:contextualSpacing/>
              <w:rPr>
                <w:sz w:val="28"/>
                <w:szCs w:val="28"/>
              </w:rPr>
            </w:pPr>
            <w:r w:rsidRPr="006841F2">
              <w:rPr>
                <w:sz w:val="28"/>
                <w:szCs w:val="28"/>
              </w:rPr>
              <w:t>Outstanding Private Sector Achievement</w:t>
            </w:r>
          </w:p>
        </w:tc>
        <w:tc>
          <w:tcPr>
            <w:tcW w:w="1008" w:type="dxa"/>
          </w:tcPr>
          <w:p w14:paraId="1E3B6267" w14:textId="77777777" w:rsidR="006841F2" w:rsidRDefault="006841F2">
            <w:pPr>
              <w:contextualSpacing/>
              <w:rPr>
                <w:sz w:val="28"/>
                <w:szCs w:val="28"/>
              </w:rPr>
            </w:pPr>
          </w:p>
        </w:tc>
      </w:tr>
      <w:tr w:rsidR="006841F2" w14:paraId="2E915C2F" w14:textId="77777777" w:rsidTr="00F83FC5">
        <w:tc>
          <w:tcPr>
            <w:tcW w:w="8568" w:type="dxa"/>
            <w:shd w:val="clear" w:color="auto" w:fill="B4C6E7" w:themeFill="accent5" w:themeFillTint="66"/>
          </w:tcPr>
          <w:p w14:paraId="53E069B0" w14:textId="77777777" w:rsidR="006841F2" w:rsidRDefault="006841F2">
            <w:pPr>
              <w:contextualSpacing/>
              <w:rPr>
                <w:sz w:val="28"/>
                <w:szCs w:val="28"/>
              </w:rPr>
            </w:pPr>
            <w:r w:rsidRPr="006841F2">
              <w:rPr>
                <w:sz w:val="28"/>
                <w:szCs w:val="28"/>
              </w:rPr>
              <w:t>Outstanding Volunteer Achievement</w:t>
            </w:r>
          </w:p>
        </w:tc>
        <w:tc>
          <w:tcPr>
            <w:tcW w:w="1008" w:type="dxa"/>
          </w:tcPr>
          <w:p w14:paraId="6343794D" w14:textId="77777777" w:rsidR="006841F2" w:rsidRDefault="006841F2">
            <w:pPr>
              <w:contextualSpacing/>
              <w:rPr>
                <w:sz w:val="28"/>
                <w:szCs w:val="28"/>
              </w:rPr>
            </w:pPr>
          </w:p>
        </w:tc>
      </w:tr>
      <w:tr w:rsidR="006841F2" w14:paraId="544090C9" w14:textId="77777777" w:rsidTr="00F83FC5">
        <w:tc>
          <w:tcPr>
            <w:tcW w:w="8568" w:type="dxa"/>
            <w:shd w:val="clear" w:color="auto" w:fill="B4C6E7" w:themeFill="accent5" w:themeFillTint="66"/>
          </w:tcPr>
          <w:p w14:paraId="198A4F6B" w14:textId="77777777" w:rsidR="006841F2" w:rsidRDefault="006841F2">
            <w:pPr>
              <w:contextualSpacing/>
              <w:rPr>
                <w:sz w:val="28"/>
                <w:szCs w:val="28"/>
              </w:rPr>
            </w:pPr>
            <w:r w:rsidRPr="006841F2">
              <w:rPr>
                <w:sz w:val="28"/>
                <w:szCs w:val="28"/>
              </w:rPr>
              <w:t xml:space="preserve">Outstanding Federal </w:t>
            </w:r>
            <w:r w:rsidR="00DC2BAE">
              <w:rPr>
                <w:sz w:val="28"/>
                <w:szCs w:val="28"/>
              </w:rPr>
              <w:t xml:space="preserve">Government </w:t>
            </w:r>
            <w:r w:rsidRPr="006841F2">
              <w:rPr>
                <w:sz w:val="28"/>
                <w:szCs w:val="28"/>
              </w:rPr>
              <w:t>Agency Achievement</w:t>
            </w:r>
          </w:p>
        </w:tc>
        <w:tc>
          <w:tcPr>
            <w:tcW w:w="1008" w:type="dxa"/>
          </w:tcPr>
          <w:p w14:paraId="6A157544" w14:textId="77777777" w:rsidR="006841F2" w:rsidRDefault="006841F2">
            <w:pPr>
              <w:contextualSpacing/>
              <w:rPr>
                <w:sz w:val="28"/>
                <w:szCs w:val="28"/>
              </w:rPr>
            </w:pPr>
          </w:p>
        </w:tc>
      </w:tr>
    </w:tbl>
    <w:p w14:paraId="4BFF5C1D" w14:textId="77777777" w:rsidR="006841F2" w:rsidRDefault="006841F2">
      <w:pPr>
        <w:contextualSpacing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1F4E60" w14:paraId="56E37B82" w14:textId="77777777" w:rsidTr="0076322C">
        <w:tc>
          <w:tcPr>
            <w:tcW w:w="9576" w:type="dxa"/>
            <w:gridSpan w:val="2"/>
            <w:shd w:val="clear" w:color="auto" w:fill="C5E0B3" w:themeFill="accent6" w:themeFillTint="66"/>
          </w:tcPr>
          <w:p w14:paraId="1E7DB05C" w14:textId="77777777" w:rsidR="001F4E60" w:rsidRDefault="001F4E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Nominator Information</w:t>
            </w:r>
          </w:p>
        </w:tc>
      </w:tr>
      <w:tr w:rsidR="006841F2" w14:paraId="426523A2" w14:textId="77777777" w:rsidTr="00F83FC5">
        <w:tc>
          <w:tcPr>
            <w:tcW w:w="2988" w:type="dxa"/>
            <w:shd w:val="clear" w:color="auto" w:fill="B4C6E7" w:themeFill="accent5" w:themeFillTint="66"/>
          </w:tcPr>
          <w:p w14:paraId="70060C01" w14:textId="77777777" w:rsidR="006841F2" w:rsidRDefault="006841F2">
            <w:pPr>
              <w:contextualSpacing/>
              <w:rPr>
                <w:sz w:val="28"/>
                <w:szCs w:val="28"/>
              </w:rPr>
            </w:pPr>
            <w:r w:rsidRPr="006841F2">
              <w:rPr>
                <w:sz w:val="28"/>
                <w:szCs w:val="28"/>
              </w:rPr>
              <w:t>Name</w:t>
            </w:r>
          </w:p>
        </w:tc>
        <w:tc>
          <w:tcPr>
            <w:tcW w:w="6588" w:type="dxa"/>
          </w:tcPr>
          <w:p w14:paraId="33078424" w14:textId="77777777" w:rsidR="006841F2" w:rsidRDefault="006841F2">
            <w:pPr>
              <w:contextualSpacing/>
              <w:rPr>
                <w:sz w:val="28"/>
                <w:szCs w:val="28"/>
              </w:rPr>
            </w:pPr>
          </w:p>
        </w:tc>
      </w:tr>
      <w:tr w:rsidR="006841F2" w14:paraId="0CCFE8D4" w14:textId="77777777" w:rsidTr="00F83FC5">
        <w:tc>
          <w:tcPr>
            <w:tcW w:w="2988" w:type="dxa"/>
            <w:shd w:val="clear" w:color="auto" w:fill="B4C6E7" w:themeFill="accent5" w:themeFillTint="66"/>
          </w:tcPr>
          <w:p w14:paraId="3D14CD6D" w14:textId="77777777" w:rsidR="006841F2" w:rsidRDefault="006841F2">
            <w:pPr>
              <w:contextualSpacing/>
              <w:rPr>
                <w:sz w:val="28"/>
                <w:szCs w:val="28"/>
              </w:rPr>
            </w:pPr>
            <w:r w:rsidRPr="006841F2">
              <w:rPr>
                <w:sz w:val="28"/>
                <w:szCs w:val="28"/>
              </w:rPr>
              <w:t>Email</w:t>
            </w:r>
          </w:p>
        </w:tc>
        <w:tc>
          <w:tcPr>
            <w:tcW w:w="6588" w:type="dxa"/>
          </w:tcPr>
          <w:p w14:paraId="6219A4B0" w14:textId="77777777" w:rsidR="006841F2" w:rsidRDefault="006841F2">
            <w:pPr>
              <w:contextualSpacing/>
              <w:rPr>
                <w:sz w:val="28"/>
                <w:szCs w:val="28"/>
              </w:rPr>
            </w:pPr>
          </w:p>
        </w:tc>
      </w:tr>
      <w:tr w:rsidR="006841F2" w14:paraId="04A1D1B1" w14:textId="77777777" w:rsidTr="00F83FC5">
        <w:tc>
          <w:tcPr>
            <w:tcW w:w="2988" w:type="dxa"/>
            <w:shd w:val="clear" w:color="auto" w:fill="B4C6E7" w:themeFill="accent5" w:themeFillTint="66"/>
          </w:tcPr>
          <w:p w14:paraId="1F23CE48" w14:textId="77777777" w:rsidR="006841F2" w:rsidRDefault="006841F2">
            <w:pPr>
              <w:contextualSpacing/>
              <w:rPr>
                <w:sz w:val="28"/>
                <w:szCs w:val="28"/>
              </w:rPr>
            </w:pPr>
            <w:r w:rsidRPr="006841F2">
              <w:rPr>
                <w:sz w:val="28"/>
                <w:szCs w:val="28"/>
              </w:rPr>
              <w:t>Phone</w:t>
            </w:r>
          </w:p>
        </w:tc>
        <w:tc>
          <w:tcPr>
            <w:tcW w:w="6588" w:type="dxa"/>
          </w:tcPr>
          <w:p w14:paraId="3BAD5BA6" w14:textId="77777777" w:rsidR="006841F2" w:rsidRDefault="006841F2">
            <w:pPr>
              <w:contextualSpacing/>
              <w:rPr>
                <w:sz w:val="28"/>
                <w:szCs w:val="28"/>
              </w:rPr>
            </w:pPr>
          </w:p>
        </w:tc>
      </w:tr>
    </w:tbl>
    <w:p w14:paraId="4EF6135F" w14:textId="77777777" w:rsidR="00D957DC" w:rsidRDefault="00D957DC">
      <w:pPr>
        <w:contextualSpacing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1F4E60" w14:paraId="4FF5C870" w14:textId="77777777" w:rsidTr="001A37B6">
        <w:tc>
          <w:tcPr>
            <w:tcW w:w="9576" w:type="dxa"/>
            <w:gridSpan w:val="2"/>
            <w:shd w:val="clear" w:color="auto" w:fill="C5E0B3" w:themeFill="accent6" w:themeFillTint="66"/>
          </w:tcPr>
          <w:p w14:paraId="5151F376" w14:textId="77777777" w:rsidR="001F4E60" w:rsidRDefault="001F4E60" w:rsidP="001A37B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Nominee Information</w:t>
            </w:r>
          </w:p>
        </w:tc>
      </w:tr>
      <w:tr w:rsidR="001F4E60" w14:paraId="5E844E77" w14:textId="77777777" w:rsidTr="00F83FC5">
        <w:tc>
          <w:tcPr>
            <w:tcW w:w="2988" w:type="dxa"/>
            <w:shd w:val="clear" w:color="auto" w:fill="B4C6E7" w:themeFill="accent5" w:themeFillTint="66"/>
          </w:tcPr>
          <w:p w14:paraId="231750F9" w14:textId="77777777" w:rsidR="001F4E60" w:rsidRDefault="001F4E60" w:rsidP="001F4E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588" w:type="dxa"/>
          </w:tcPr>
          <w:p w14:paraId="508A2398" w14:textId="77777777" w:rsidR="001F4E60" w:rsidRDefault="001F4E60" w:rsidP="001A37B6">
            <w:pPr>
              <w:contextualSpacing/>
              <w:rPr>
                <w:sz w:val="28"/>
                <w:szCs w:val="28"/>
              </w:rPr>
            </w:pPr>
          </w:p>
        </w:tc>
      </w:tr>
      <w:tr w:rsidR="001F4E60" w14:paraId="35C391F1" w14:textId="77777777" w:rsidTr="00F83FC5">
        <w:tc>
          <w:tcPr>
            <w:tcW w:w="2988" w:type="dxa"/>
            <w:shd w:val="clear" w:color="auto" w:fill="B4C6E7" w:themeFill="accent5" w:themeFillTint="66"/>
          </w:tcPr>
          <w:p w14:paraId="14C319AD" w14:textId="77777777" w:rsidR="001F4E60" w:rsidRDefault="001F4E60" w:rsidP="001F4E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6588" w:type="dxa"/>
          </w:tcPr>
          <w:p w14:paraId="1BBCD1A6" w14:textId="77777777" w:rsidR="001F4E60" w:rsidRDefault="001F4E60" w:rsidP="001A37B6">
            <w:pPr>
              <w:contextualSpacing/>
              <w:rPr>
                <w:sz w:val="28"/>
                <w:szCs w:val="28"/>
              </w:rPr>
            </w:pPr>
          </w:p>
        </w:tc>
      </w:tr>
      <w:tr w:rsidR="001F4E60" w14:paraId="17B6BDF1" w14:textId="77777777" w:rsidTr="00F83FC5">
        <w:tc>
          <w:tcPr>
            <w:tcW w:w="2988" w:type="dxa"/>
            <w:shd w:val="clear" w:color="auto" w:fill="B4C6E7" w:themeFill="accent5" w:themeFillTint="66"/>
          </w:tcPr>
          <w:p w14:paraId="2AC28CB7" w14:textId="77777777" w:rsidR="001F4E60" w:rsidRDefault="001F4E60" w:rsidP="001F4E60">
            <w:pPr>
              <w:contextualSpacing/>
              <w:rPr>
                <w:sz w:val="28"/>
                <w:szCs w:val="28"/>
              </w:rPr>
            </w:pPr>
            <w:r w:rsidRPr="006841F2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rganization</w:t>
            </w:r>
          </w:p>
        </w:tc>
        <w:tc>
          <w:tcPr>
            <w:tcW w:w="6588" w:type="dxa"/>
          </w:tcPr>
          <w:p w14:paraId="049D0ADF" w14:textId="77777777" w:rsidR="001F4E60" w:rsidRDefault="001F4E60" w:rsidP="001A37B6">
            <w:pPr>
              <w:contextualSpacing/>
              <w:rPr>
                <w:sz w:val="28"/>
                <w:szCs w:val="28"/>
              </w:rPr>
            </w:pPr>
          </w:p>
        </w:tc>
      </w:tr>
      <w:tr w:rsidR="001F4E60" w14:paraId="2604FF26" w14:textId="77777777" w:rsidTr="00F83FC5">
        <w:tc>
          <w:tcPr>
            <w:tcW w:w="2988" w:type="dxa"/>
            <w:shd w:val="clear" w:color="auto" w:fill="B4C6E7" w:themeFill="accent5" w:themeFillTint="66"/>
          </w:tcPr>
          <w:p w14:paraId="58A1917A" w14:textId="77777777" w:rsidR="001F4E60" w:rsidRDefault="001F4E60" w:rsidP="001F4E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 Address</w:t>
            </w:r>
          </w:p>
        </w:tc>
        <w:tc>
          <w:tcPr>
            <w:tcW w:w="6588" w:type="dxa"/>
          </w:tcPr>
          <w:p w14:paraId="4956E7BC" w14:textId="77777777" w:rsidR="001F4E60" w:rsidRDefault="001F4E60" w:rsidP="001A37B6">
            <w:pPr>
              <w:contextualSpacing/>
              <w:rPr>
                <w:sz w:val="28"/>
                <w:szCs w:val="28"/>
              </w:rPr>
            </w:pPr>
          </w:p>
        </w:tc>
      </w:tr>
      <w:tr w:rsidR="001F4E60" w14:paraId="3D40DF34" w14:textId="77777777" w:rsidTr="00F83FC5">
        <w:tc>
          <w:tcPr>
            <w:tcW w:w="2988" w:type="dxa"/>
            <w:shd w:val="clear" w:color="auto" w:fill="B4C6E7" w:themeFill="accent5" w:themeFillTint="66"/>
          </w:tcPr>
          <w:p w14:paraId="28BD2534" w14:textId="77777777" w:rsidR="001F4E60" w:rsidRDefault="001F4E60" w:rsidP="001A37B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City, State, and </w:t>
            </w:r>
            <w:r w:rsidR="008E7639">
              <w:rPr>
                <w:sz w:val="28"/>
                <w:szCs w:val="28"/>
              </w:rPr>
              <w:t>Zip Code</w:t>
            </w:r>
          </w:p>
        </w:tc>
        <w:tc>
          <w:tcPr>
            <w:tcW w:w="6588" w:type="dxa"/>
          </w:tcPr>
          <w:p w14:paraId="7B4911E8" w14:textId="77777777" w:rsidR="001F4E60" w:rsidRDefault="001F4E60" w:rsidP="001A37B6">
            <w:pPr>
              <w:contextualSpacing/>
              <w:rPr>
                <w:sz w:val="28"/>
                <w:szCs w:val="28"/>
              </w:rPr>
            </w:pPr>
          </w:p>
        </w:tc>
      </w:tr>
      <w:tr w:rsidR="001F4E60" w14:paraId="67D8CB96" w14:textId="77777777" w:rsidTr="00F83FC5">
        <w:tc>
          <w:tcPr>
            <w:tcW w:w="2988" w:type="dxa"/>
            <w:shd w:val="clear" w:color="auto" w:fill="B4C6E7" w:themeFill="accent5" w:themeFillTint="66"/>
          </w:tcPr>
          <w:p w14:paraId="7CBF9359" w14:textId="77777777" w:rsidR="001F4E60" w:rsidRDefault="001F4E60" w:rsidP="001A37B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6588" w:type="dxa"/>
          </w:tcPr>
          <w:p w14:paraId="5C84A5C8" w14:textId="77777777" w:rsidR="001F4E60" w:rsidRDefault="001F4E60" w:rsidP="001A37B6">
            <w:pPr>
              <w:contextualSpacing/>
              <w:rPr>
                <w:sz w:val="28"/>
                <w:szCs w:val="28"/>
              </w:rPr>
            </w:pPr>
          </w:p>
        </w:tc>
      </w:tr>
      <w:tr w:rsidR="001F4E60" w14:paraId="30031AFC" w14:textId="77777777" w:rsidTr="00F83FC5">
        <w:tc>
          <w:tcPr>
            <w:tcW w:w="2988" w:type="dxa"/>
            <w:shd w:val="clear" w:color="auto" w:fill="B4C6E7" w:themeFill="accent5" w:themeFillTint="66"/>
          </w:tcPr>
          <w:p w14:paraId="030722D8" w14:textId="77777777" w:rsidR="001F4E60" w:rsidRDefault="001F4E60" w:rsidP="001A37B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6588" w:type="dxa"/>
          </w:tcPr>
          <w:p w14:paraId="43D07AC8" w14:textId="77777777" w:rsidR="001F4E60" w:rsidRDefault="001F4E60" w:rsidP="001A37B6">
            <w:pPr>
              <w:contextualSpacing/>
              <w:rPr>
                <w:sz w:val="28"/>
                <w:szCs w:val="28"/>
              </w:rPr>
            </w:pPr>
          </w:p>
        </w:tc>
      </w:tr>
    </w:tbl>
    <w:p w14:paraId="022EF53D" w14:textId="77777777" w:rsidR="006841F2" w:rsidRDefault="006841F2">
      <w:pPr>
        <w:contextualSpacing/>
        <w:rPr>
          <w:sz w:val="28"/>
          <w:szCs w:val="28"/>
        </w:rPr>
      </w:pPr>
    </w:p>
    <w:p w14:paraId="5E82E7C5" w14:textId="77777777" w:rsidR="001F4E60" w:rsidRDefault="001F4E60">
      <w:pPr>
        <w:contextualSpacing/>
        <w:rPr>
          <w:sz w:val="28"/>
          <w:szCs w:val="28"/>
        </w:rPr>
      </w:pPr>
      <w:r w:rsidRPr="00135B81">
        <w:rPr>
          <w:b/>
          <w:sz w:val="28"/>
          <w:szCs w:val="28"/>
        </w:rPr>
        <w:t>Rationale for the award</w:t>
      </w:r>
      <w:r w:rsidR="00135B81">
        <w:rPr>
          <w:sz w:val="28"/>
          <w:szCs w:val="28"/>
        </w:rPr>
        <w:t xml:space="preserve"> (Describe, in no more than 500 words, what the nominees did to reduce the risks to the American economy </w:t>
      </w:r>
      <w:r w:rsidR="00DC2BAE">
        <w:rPr>
          <w:sz w:val="28"/>
          <w:szCs w:val="28"/>
        </w:rPr>
        <w:t>or</w:t>
      </w:r>
      <w:r w:rsidR="00135B81">
        <w:rPr>
          <w:sz w:val="28"/>
          <w:szCs w:val="28"/>
        </w:rPr>
        <w:t xml:space="preserve"> environment posed by invasive species.  Include any available quantitative information and describe the results of the nominee’s actions.):</w:t>
      </w:r>
    </w:p>
    <w:p w14:paraId="5F025CC3" w14:textId="77777777" w:rsidR="00135B81" w:rsidRDefault="00135B81">
      <w:pPr>
        <w:contextualSpacing/>
        <w:rPr>
          <w:sz w:val="28"/>
          <w:szCs w:val="28"/>
        </w:rPr>
      </w:pPr>
    </w:p>
    <w:p w14:paraId="78ADA0C5" w14:textId="77777777" w:rsidR="00135B81" w:rsidRDefault="00135B8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Submit Nomination Form by </w:t>
      </w:r>
      <w:r w:rsidR="004E2322">
        <w:rPr>
          <w:sz w:val="28"/>
          <w:szCs w:val="28"/>
        </w:rPr>
        <w:t>May 1, 2017</w:t>
      </w:r>
      <w:r>
        <w:rPr>
          <w:sz w:val="28"/>
          <w:szCs w:val="28"/>
        </w:rPr>
        <w:t xml:space="preserve"> to </w:t>
      </w:r>
      <w:hyperlink r:id="rId9" w:history="1">
        <w:r w:rsidR="004E2322">
          <w:rPr>
            <w:rStyle w:val="Hyperlink"/>
            <w:sz w:val="28"/>
            <w:szCs w:val="28"/>
          </w:rPr>
          <w:t>alex.hosmar@rrisc.org</w:t>
        </w:r>
      </w:hyperlink>
    </w:p>
    <w:p w14:paraId="37FD900A" w14:textId="77777777" w:rsidR="003D4C4B" w:rsidRDefault="003D4C4B">
      <w:pPr>
        <w:rPr>
          <w:sz w:val="28"/>
          <w:szCs w:val="28"/>
        </w:rPr>
      </w:pPr>
    </w:p>
    <w:sectPr w:rsidR="003D4C4B" w:rsidSect="001F4E6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51594" w14:textId="77777777" w:rsidR="003B5604" w:rsidRDefault="003B5604" w:rsidP="00070BB4">
      <w:pPr>
        <w:spacing w:after="0" w:line="240" w:lineRule="auto"/>
      </w:pPr>
      <w:r>
        <w:separator/>
      </w:r>
    </w:p>
  </w:endnote>
  <w:endnote w:type="continuationSeparator" w:id="0">
    <w:p w14:paraId="093FC30F" w14:textId="77777777" w:rsidR="003B5604" w:rsidRDefault="003B5604" w:rsidP="0007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368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34944" w14:textId="77777777" w:rsidR="00070BB4" w:rsidRDefault="00070B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5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EE8FD7" w14:textId="77777777" w:rsidR="00070BB4" w:rsidRDefault="00070B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A95DE" w14:textId="77777777" w:rsidR="003B5604" w:rsidRDefault="003B5604" w:rsidP="00070BB4">
      <w:pPr>
        <w:spacing w:after="0" w:line="240" w:lineRule="auto"/>
      </w:pPr>
      <w:r>
        <w:separator/>
      </w:r>
    </w:p>
  </w:footnote>
  <w:footnote w:type="continuationSeparator" w:id="0">
    <w:p w14:paraId="0420F4A1" w14:textId="77777777" w:rsidR="003B5604" w:rsidRDefault="003B5604" w:rsidP="0007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017B4" w14:textId="77777777" w:rsidR="00070BB4" w:rsidRDefault="00E948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2A1DE" wp14:editId="6FC89D6F">
              <wp:simplePos x="0" y="0"/>
              <wp:positionH relativeFrom="column">
                <wp:posOffset>6096000</wp:posOffset>
              </wp:positionH>
              <wp:positionV relativeFrom="paragraph">
                <wp:posOffset>-358140</wp:posOffset>
              </wp:positionV>
              <wp:extent cx="746760" cy="586740"/>
              <wp:effectExtent l="0" t="0" r="15240" b="228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E4C98B7" w14:textId="77777777" w:rsidR="00E948E4" w:rsidRDefault="00E948E4">
                          <w:r w:rsidRPr="00E948E4">
                            <w:rPr>
                              <w:noProof/>
                            </w:rPr>
                            <w:drawing>
                              <wp:inline distT="0" distB="0" distL="0" distR="0" wp14:anchorId="2C234A37" wp14:editId="60E2E92F">
                                <wp:extent cx="557530" cy="487066"/>
                                <wp:effectExtent l="0" t="0" r="0" b="8255"/>
                                <wp:docPr id="2" name="Picture 2" descr="C:\Users\Cameron\Pictures\RRISClogo (6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ameron\Pictures\RRISClogo (6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7530" cy="4870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pt;margin-top:-28.2pt;width:58.8pt;height:4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" fillcolor="white [3201]" strokeweight=".5pt">
              <v:textbox>
                <w:txbxContent>
                  <w:p w:rsidR="00E948E4" w:rsidRDefault="00E948E4">
                    <w:r w:rsidRPr="00E948E4">
                      <w:rPr>
                        <w:noProof/>
                      </w:rPr>
                      <w:drawing>
                        <wp:inline distT="0" distB="0" distL="0" distR="0">
                          <wp:extent cx="557530" cy="487066"/>
                          <wp:effectExtent l="0" t="0" r="0" b="8255"/>
                          <wp:docPr id="2" name="Picture 2" descr="C:\Users\Cameron\Pictures\RRISClogo (6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ameron\Pictures\RRISClogo (6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7530" cy="4870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D26EE"/>
    <w:multiLevelType w:val="hybridMultilevel"/>
    <w:tmpl w:val="7F8E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8D"/>
    <w:rsid w:val="00070BB4"/>
    <w:rsid w:val="000777FC"/>
    <w:rsid w:val="000A709F"/>
    <w:rsid w:val="000E46A0"/>
    <w:rsid w:val="000E74D0"/>
    <w:rsid w:val="00135B81"/>
    <w:rsid w:val="001D34D3"/>
    <w:rsid w:val="001F4E60"/>
    <w:rsid w:val="0024668C"/>
    <w:rsid w:val="0026735D"/>
    <w:rsid w:val="0030517F"/>
    <w:rsid w:val="003156E8"/>
    <w:rsid w:val="003B5604"/>
    <w:rsid w:val="003D4C4B"/>
    <w:rsid w:val="0043128D"/>
    <w:rsid w:val="004E2322"/>
    <w:rsid w:val="005451BA"/>
    <w:rsid w:val="005C4FC2"/>
    <w:rsid w:val="006841F2"/>
    <w:rsid w:val="007F7871"/>
    <w:rsid w:val="008E7639"/>
    <w:rsid w:val="00922F0D"/>
    <w:rsid w:val="00AA74A9"/>
    <w:rsid w:val="00B13C17"/>
    <w:rsid w:val="00BF21EE"/>
    <w:rsid w:val="00CA5590"/>
    <w:rsid w:val="00D2092C"/>
    <w:rsid w:val="00D935E3"/>
    <w:rsid w:val="00D957DC"/>
    <w:rsid w:val="00DC2BAE"/>
    <w:rsid w:val="00E61462"/>
    <w:rsid w:val="00E948E4"/>
    <w:rsid w:val="00F231ED"/>
    <w:rsid w:val="00F8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8E907"/>
  <w15:docId w15:val="{14A1C9FE-EA69-4F27-A686-7735D50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2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B4"/>
  </w:style>
  <w:style w:type="paragraph" w:styleId="Footer">
    <w:name w:val="footer"/>
    <w:basedOn w:val="Normal"/>
    <w:link w:val="FooterChar"/>
    <w:uiPriority w:val="99"/>
    <w:unhideWhenUsed/>
    <w:rsid w:val="0007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B4"/>
  </w:style>
  <w:style w:type="table" w:styleId="TableGrid">
    <w:name w:val="Table Grid"/>
    <w:basedOn w:val="TableNormal"/>
    <w:uiPriority w:val="39"/>
    <w:rsid w:val="0068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B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wards@rrisc.org" TargetMode="External"/><Relationship Id="rId9" Type="http://schemas.openxmlformats.org/officeDocument/2006/relationships/hyperlink" Target="mailto:awards@rrisc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8FAC-CC7A-6441-B739-368849BB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Cameron</dc:creator>
  <cp:lastModifiedBy>Alex Hosmar</cp:lastModifiedBy>
  <cp:revision>5</cp:revision>
  <dcterms:created xsi:type="dcterms:W3CDTF">2016-02-18T04:17:00Z</dcterms:created>
  <dcterms:modified xsi:type="dcterms:W3CDTF">2017-03-30T18:26:00Z</dcterms:modified>
</cp:coreProperties>
</file>